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:rsidR="00862854" w:rsidRPr="00862854" w:rsidRDefault="00D45502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Zarząd Dróg Powiatowych w Mogilnie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D45502">
        <w:rPr>
          <w:rFonts w:ascii="Arial" w:hAnsi="Arial" w:cs="Arial"/>
          <w:bCs/>
          <w:sz w:val="24"/>
          <w:szCs w:val="24"/>
        </w:rPr>
        <w:t>M. Konopnickiej 20</w:t>
      </w:r>
    </w:p>
    <w:p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 xml:space="preserve">składane na podstawie art. 125 ust. 1 ustawy </w:t>
      </w:r>
      <w:proofErr w:type="spellStart"/>
      <w:r w:rsidRPr="00862854">
        <w:rPr>
          <w:rFonts w:ascii="Arial" w:hAnsi="Arial" w:cs="Arial"/>
          <w:sz w:val="28"/>
          <w:szCs w:val="28"/>
        </w:rPr>
        <w:t>Pzp</w:t>
      </w:r>
      <w:proofErr w:type="spellEnd"/>
    </w:p>
    <w:p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</w:t>
      </w:r>
      <w:r w:rsidR="00563007">
        <w:rPr>
          <w:rFonts w:ascii="Arial" w:hAnsi="Arial" w:cs="Arial"/>
          <w:sz w:val="24"/>
          <w:szCs w:val="24"/>
        </w:rPr>
        <w:t xml:space="preserve">zielenie zamówienia publicznego </w:t>
      </w:r>
      <w:r w:rsidRPr="00862854">
        <w:rPr>
          <w:rFonts w:ascii="Arial" w:hAnsi="Arial" w:cs="Arial"/>
          <w:sz w:val="24"/>
          <w:szCs w:val="24"/>
        </w:rPr>
        <w:t xml:space="preserve">pn. </w:t>
      </w:r>
      <w:r w:rsidR="00561437" w:rsidRPr="00561437">
        <w:rPr>
          <w:rFonts w:ascii="Arial" w:hAnsi="Arial" w:cs="Arial"/>
          <w:b/>
          <w:bCs/>
          <w:sz w:val="24"/>
          <w:szCs w:val="24"/>
        </w:rPr>
        <w:t>„</w:t>
      </w:r>
      <w:r w:rsidR="00CD2BA0" w:rsidRPr="00CD2BA0">
        <w:rPr>
          <w:rFonts w:ascii="Arial" w:hAnsi="Arial" w:cs="Arial"/>
          <w:b/>
          <w:bCs/>
          <w:sz w:val="24"/>
          <w:szCs w:val="24"/>
        </w:rPr>
        <w:t xml:space="preserve">Budowa drogi dla pieszych (chodnika) w ciągu drogi powiatowej nr 2452C Strzelno – Ostrowo – gr. woj. na odcinku ul. </w:t>
      </w:r>
      <w:proofErr w:type="spellStart"/>
      <w:r w:rsidR="00CD2BA0" w:rsidRPr="00CD2BA0">
        <w:rPr>
          <w:rFonts w:ascii="Arial" w:hAnsi="Arial" w:cs="Arial"/>
          <w:b/>
          <w:bCs/>
          <w:sz w:val="24"/>
          <w:szCs w:val="24"/>
        </w:rPr>
        <w:t>Szulczewskiego</w:t>
      </w:r>
      <w:proofErr w:type="spellEnd"/>
      <w:r w:rsidR="00CD2BA0" w:rsidRPr="00CD2BA0">
        <w:rPr>
          <w:rFonts w:ascii="Arial" w:hAnsi="Arial" w:cs="Arial"/>
          <w:b/>
          <w:bCs/>
          <w:sz w:val="24"/>
          <w:szCs w:val="24"/>
        </w:rPr>
        <w:t xml:space="preserve"> w m. Strzelno, dł. 384,57 m</w:t>
      </w:r>
      <w:r w:rsidR="00DA31C3" w:rsidRPr="00DA31C3">
        <w:rPr>
          <w:rFonts w:ascii="Arial" w:hAnsi="Arial" w:cs="Arial"/>
          <w:b/>
          <w:bCs/>
          <w:sz w:val="24"/>
          <w:szCs w:val="24"/>
        </w:rPr>
        <w:t>”</w:t>
      </w:r>
      <w:r w:rsidRPr="002072F7">
        <w:rPr>
          <w:rFonts w:ascii="Arial" w:hAnsi="Arial" w:cs="Arial"/>
          <w:iCs/>
          <w:sz w:val="24"/>
          <w:szCs w:val="24"/>
        </w:rPr>
        <w:t>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D45502" w:rsidRPr="002072F7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Pr="002072F7">
        <w:rPr>
          <w:rFonts w:ascii="Arial" w:hAnsi="Arial" w:cs="Arial"/>
          <w:iCs/>
          <w:sz w:val="24"/>
          <w:szCs w:val="24"/>
        </w:rPr>
        <w:t>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>.</w:t>
      </w:r>
    </w:p>
    <w:p w:rsidR="00AF62D3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 w:rsidR="004A2AF6">
        <w:rPr>
          <w:rFonts w:ascii="Arial" w:hAnsi="Arial" w:cs="Arial"/>
          <w:sz w:val="24"/>
          <w:szCs w:val="24"/>
        </w:rPr>
        <w:t>pkt</w:t>
      </w:r>
      <w:proofErr w:type="spellEnd"/>
      <w:r w:rsidR="004A2AF6">
        <w:rPr>
          <w:rFonts w:ascii="Arial" w:hAnsi="Arial" w:cs="Arial"/>
          <w:sz w:val="24"/>
          <w:szCs w:val="24"/>
        </w:rPr>
        <w:t xml:space="preserve"> 4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D62601" w:rsidRDefault="00D62601" w:rsidP="00D62601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9171E4" w:rsidRPr="009171E4" w:rsidRDefault="009171E4" w:rsidP="009171E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r w:rsidRPr="004A2AF6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4A2AF6">
        <w:rPr>
          <w:rFonts w:ascii="Arial" w:hAnsi="Arial" w:cs="Arial"/>
          <w:sz w:val="24"/>
          <w:szCs w:val="24"/>
        </w:rPr>
        <w:t>Pzp</w:t>
      </w:r>
      <w:proofErr w:type="spellEnd"/>
      <w:r w:rsidRPr="004A2AF6">
        <w:rPr>
          <w:rFonts w:ascii="Arial" w:hAnsi="Arial" w:cs="Arial"/>
          <w:sz w:val="24"/>
          <w:szCs w:val="24"/>
        </w:rPr>
        <w:t>.</w:t>
      </w:r>
    </w:p>
    <w:p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1, 2 i 5 lub art.</w:t>
      </w:r>
      <w:r w:rsidR="00E11FE1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>109 ust.</w:t>
      </w:r>
      <w:r w:rsidR="000E192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1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pkt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 xml:space="preserve">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C85B43">
        <w:rPr>
          <w:rFonts w:ascii="Arial" w:hAnsi="Arial" w:cs="Arial"/>
          <w:b/>
          <w:bCs/>
          <w:sz w:val="24"/>
          <w:szCs w:val="24"/>
        </w:rPr>
        <w:t>, 5,</w:t>
      </w:r>
      <w:r w:rsidR="005416D4">
        <w:rPr>
          <w:rFonts w:ascii="Arial" w:hAnsi="Arial" w:cs="Arial"/>
          <w:b/>
          <w:bCs/>
          <w:sz w:val="24"/>
          <w:szCs w:val="24"/>
        </w:rPr>
        <w:t xml:space="preserve"> 7</w:t>
      </w:r>
      <w:r w:rsidR="00C85B43">
        <w:rPr>
          <w:rFonts w:ascii="Arial" w:hAnsi="Arial" w:cs="Arial"/>
          <w:b/>
          <w:bCs/>
          <w:sz w:val="24"/>
          <w:szCs w:val="24"/>
        </w:rPr>
        <w:t>, 8 i 10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procedury samooczyszczenia, o której mowa w art. 110 ust. 2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1, 2 i 5 lub art. 109 ust. 1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pkt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 xml:space="preserve"> </w:t>
      </w:r>
      <w:r w:rsidR="00315B59" w:rsidRPr="00315B59">
        <w:rPr>
          <w:rFonts w:ascii="Arial" w:hAnsi="Arial" w:cs="Arial"/>
          <w:iCs/>
          <w:sz w:val="24"/>
          <w:szCs w:val="24"/>
        </w:rPr>
        <w:t xml:space="preserve">4, 5, 7, 8 i 10 </w:t>
      </w:r>
      <w:r w:rsidRPr="000F7472">
        <w:rPr>
          <w:rFonts w:ascii="Arial" w:hAnsi="Arial" w:cs="Arial"/>
          <w:iCs/>
          <w:sz w:val="24"/>
          <w:szCs w:val="24"/>
        </w:rPr>
        <w:t xml:space="preserve">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F44611">
        <w:rPr>
          <w:rFonts w:ascii="Arial" w:hAnsi="Arial" w:cs="Arial"/>
          <w:sz w:val="24"/>
          <w:szCs w:val="24"/>
        </w:rPr>
        <w:t>Pzp</w:t>
      </w:r>
      <w:proofErr w:type="spellEnd"/>
      <w:r w:rsidRPr="00F44611">
        <w:rPr>
          <w:rFonts w:ascii="Arial" w:hAnsi="Arial" w:cs="Arial"/>
          <w:sz w:val="24"/>
          <w:szCs w:val="24"/>
        </w:rPr>
        <w:t xml:space="preserve"> podjąłem następujące środki naprawcze i zapobiegawcze: ……………………………………………………………………………………</w:t>
      </w:r>
    </w:p>
    <w:p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="003668C6">
        <w:rPr>
          <w:rFonts w:ascii="Arial" w:hAnsi="Arial" w:cs="Arial"/>
        </w:rPr>
        <w:t xml:space="preserve">postępowania na podstawie art.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proofErr w:type="spellStart"/>
      <w:r w:rsidR="00031513">
        <w:rPr>
          <w:rFonts w:ascii="Arial" w:hAnsi="Arial" w:cs="Arial"/>
        </w:rPr>
        <w:t>t</w:t>
      </w:r>
      <w:r w:rsidR="00031513" w:rsidRPr="009B4CDA">
        <w:rPr>
          <w:rFonts w:ascii="Arial" w:hAnsi="Arial" w:cs="Arial"/>
        </w:rPr>
        <w:t>.j</w:t>
      </w:r>
      <w:proofErr w:type="spellEnd"/>
      <w:r w:rsidR="00031513" w:rsidRPr="009B4CDA">
        <w:rPr>
          <w:rFonts w:ascii="Arial" w:hAnsi="Arial" w:cs="Arial"/>
        </w:rPr>
        <w:t>. Dz. U. z 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1464A" w:rsidRPr="001B305B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:rsidR="0099104F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</w:t>
      </w:r>
      <w:r w:rsidR="009738EC">
        <w:rPr>
          <w:rFonts w:ascii="Arial" w:hAnsi="Arial" w:cs="Arial"/>
          <w:b/>
          <w:bCs/>
          <w:sz w:val="24"/>
          <w:szCs w:val="24"/>
        </w:rPr>
        <w:t>ga na zdolnościach lub sytuacji</w:t>
      </w:r>
      <w:r w:rsidRPr="00FE2D68">
        <w:rPr>
          <w:rFonts w:ascii="Arial" w:hAnsi="Arial" w:cs="Arial"/>
          <w:b/>
          <w:bCs/>
          <w:sz w:val="24"/>
          <w:szCs w:val="24"/>
        </w:rPr>
        <w:t xml:space="preserve"> podmiotów </w:t>
      </w:r>
    </w:p>
    <w:p w:rsidR="00AF62D3" w:rsidRPr="00FE2D68" w:rsidRDefault="005370D0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udostę</w:t>
      </w:r>
      <w:r w:rsidR="00AF62D3" w:rsidRPr="00FE2D68">
        <w:rPr>
          <w:rFonts w:ascii="Arial" w:hAnsi="Arial" w:cs="Arial"/>
          <w:b/>
          <w:bCs/>
          <w:sz w:val="24"/>
          <w:szCs w:val="24"/>
        </w:rPr>
        <w:t>pniających zasoby, a jednocześnie samodzielnie w pewnym zakresie wykazuje spełnianie warunków]</w:t>
      </w:r>
    </w:p>
    <w:p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 następującym zakresie: </w:t>
      </w:r>
    </w:p>
    <w:p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="008C0880">
        <w:rPr>
          <w:rFonts w:ascii="Arial" w:hAnsi="Arial" w:cs="Arial"/>
          <w:iCs/>
          <w:sz w:val="24"/>
          <w:szCs w:val="24"/>
        </w:rPr>
        <w:t>……………………………………………………………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:rsidR="00AF62D3" w:rsidRPr="007A2BF4" w:rsidRDefault="00AF62D3" w:rsidP="00AF62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7A2BF4">
        <w:rPr>
          <w:rFonts w:ascii="Arial" w:hAnsi="Arial" w:cs="Arial"/>
          <w:sz w:val="24"/>
          <w:szCs w:val="24"/>
        </w:rPr>
        <w:t>……………………………………….</w:t>
      </w:r>
    </w:p>
    <w:p w:rsidR="00432DBE" w:rsidRPr="009454D5" w:rsidRDefault="00877778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sz w:val="24"/>
          <w:szCs w:val="24"/>
        </w:rPr>
        <w:t xml:space="preserve">Data,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147D81">
        <w:rPr>
          <w:rFonts w:ascii="Arial" w:hAnsi="Arial" w:cs="Arial"/>
          <w:iCs/>
          <w:sz w:val="24"/>
          <w:szCs w:val="24"/>
        </w:rPr>
        <w:t xml:space="preserve">elektroniczny </w:t>
      </w:r>
      <w:r w:rsidR="00AF62D3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sectPr w:rsidR="00432DBE" w:rsidRPr="009454D5" w:rsidSect="0001464A">
      <w:headerReference w:type="default" r:id="rId8"/>
      <w:endnotePr>
        <w:numFmt w:val="decimal"/>
      </w:endnotePr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21D" w:rsidRDefault="0035421D" w:rsidP="00AF62D3">
      <w:pPr>
        <w:spacing w:after="0" w:line="240" w:lineRule="auto"/>
      </w:pPr>
      <w:r>
        <w:separator/>
      </w:r>
    </w:p>
  </w:endnote>
  <w:endnote w:type="continuationSeparator" w:id="0">
    <w:p w:rsidR="0035421D" w:rsidRDefault="0035421D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21D" w:rsidRDefault="0035421D" w:rsidP="00AF62D3">
      <w:pPr>
        <w:spacing w:after="0" w:line="240" w:lineRule="auto"/>
      </w:pPr>
      <w:r>
        <w:separator/>
      </w:r>
    </w:p>
  </w:footnote>
  <w:footnote w:type="continuationSeparator" w:id="0">
    <w:p w:rsidR="0035421D" w:rsidRDefault="0035421D" w:rsidP="00AF62D3">
      <w:pPr>
        <w:spacing w:after="0" w:line="240" w:lineRule="auto"/>
      </w:pPr>
      <w:r>
        <w:continuationSeparator/>
      </w:r>
    </w:p>
  </w:footnote>
  <w:footnote w:id="1">
    <w:p w:rsidR="0099104F" w:rsidRDefault="0099104F" w:rsidP="0099104F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808DD" w:rsidRPr="00E808DD" w:rsidRDefault="0099104F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B786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B7860">
        <w:rPr>
          <w:rFonts w:ascii="Arial" w:hAnsi="Arial" w:cs="Arial"/>
          <w:sz w:val="16"/>
          <w:szCs w:val="16"/>
        </w:rPr>
        <w:t xml:space="preserve"> </w:t>
      </w:r>
      <w:r w:rsidR="00E808DD" w:rsidRPr="00E808DD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E808DD" w:rsidRPr="00E808DD">
        <w:rPr>
          <w:rFonts w:ascii="Arial" w:hAnsi="Arial" w:cs="Arial"/>
          <w:sz w:val="16"/>
          <w:szCs w:val="16"/>
        </w:rPr>
        <w:t>Pzp</w:t>
      </w:r>
      <w:proofErr w:type="spellEnd"/>
      <w:r w:rsidR="00E808DD" w:rsidRPr="00E808DD">
        <w:rPr>
          <w:rFonts w:ascii="Arial" w:hAnsi="Arial" w:cs="Arial"/>
          <w:sz w:val="16"/>
          <w:szCs w:val="16"/>
        </w:rPr>
        <w:t xml:space="preserve"> wyklucza się: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E808DD" w:rsidRPr="00E808DD" w:rsidRDefault="00E808DD" w:rsidP="00E808D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808DD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E808DD">
        <w:rPr>
          <w:rFonts w:ascii="Arial" w:hAnsi="Arial" w:cs="Arial"/>
          <w:sz w:val="16"/>
          <w:szCs w:val="16"/>
        </w:rPr>
        <w:t>późn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ustawy;</w:t>
      </w:r>
    </w:p>
    <w:p w:rsidR="0099104F" w:rsidRPr="00DB7860" w:rsidRDefault="00E808DD" w:rsidP="00E808D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808DD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808DD">
        <w:rPr>
          <w:rFonts w:ascii="Arial" w:hAnsi="Arial" w:cs="Arial"/>
          <w:sz w:val="16"/>
          <w:szCs w:val="16"/>
        </w:rPr>
        <w:t>pkt</w:t>
      </w:r>
      <w:proofErr w:type="spellEnd"/>
      <w:r w:rsidRPr="00E808DD">
        <w:rPr>
          <w:rFonts w:ascii="Arial" w:hAnsi="Arial" w:cs="Arial"/>
          <w:sz w:val="16"/>
          <w:szCs w:val="16"/>
        </w:rPr>
        <w:t xml:space="preserve"> 3 ustawy.</w:t>
      </w:r>
    </w:p>
    <w:p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7D2" w:rsidRDefault="004477D2" w:rsidP="004477D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CD2BA0" w:rsidRPr="00CD2BA0">
      <w:rPr>
        <w:rFonts w:ascii="Arial" w:eastAsia="Times New Roman" w:hAnsi="Arial" w:cs="Arial"/>
        <w:sz w:val="24"/>
        <w:szCs w:val="24"/>
        <w:lang w:eastAsia="pl-PL"/>
      </w:rPr>
      <w:t>ZDP 01-14.240.4.2026</w:t>
    </w:r>
  </w:p>
  <w:p w:rsidR="004477D2" w:rsidRPr="00F33415" w:rsidRDefault="00F33415" w:rsidP="00F33415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2 do SWZ</w:t>
    </w:r>
  </w:p>
  <w:p w:rsidR="004477D2" w:rsidRDefault="004477D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E28AE"/>
    <w:rsid w:val="0001464A"/>
    <w:rsid w:val="00027DC3"/>
    <w:rsid w:val="00031513"/>
    <w:rsid w:val="000D3BBD"/>
    <w:rsid w:val="000E1920"/>
    <w:rsid w:val="000F7472"/>
    <w:rsid w:val="0010530B"/>
    <w:rsid w:val="00147D81"/>
    <w:rsid w:val="0017084C"/>
    <w:rsid w:val="00171A03"/>
    <w:rsid w:val="001B0CEB"/>
    <w:rsid w:val="001B305B"/>
    <w:rsid w:val="002072F7"/>
    <w:rsid w:val="00237F47"/>
    <w:rsid w:val="00241DBF"/>
    <w:rsid w:val="002906F9"/>
    <w:rsid w:val="002F260E"/>
    <w:rsid w:val="00315B59"/>
    <w:rsid w:val="0035421D"/>
    <w:rsid w:val="003668C6"/>
    <w:rsid w:val="00381A66"/>
    <w:rsid w:val="00432DBE"/>
    <w:rsid w:val="004477D2"/>
    <w:rsid w:val="004A2AF6"/>
    <w:rsid w:val="004B209A"/>
    <w:rsid w:val="00507351"/>
    <w:rsid w:val="00536353"/>
    <w:rsid w:val="005370D0"/>
    <w:rsid w:val="005416D4"/>
    <w:rsid w:val="00561437"/>
    <w:rsid w:val="00563007"/>
    <w:rsid w:val="00564A3B"/>
    <w:rsid w:val="0056793A"/>
    <w:rsid w:val="005F4C24"/>
    <w:rsid w:val="00606466"/>
    <w:rsid w:val="006C00CB"/>
    <w:rsid w:val="00702B89"/>
    <w:rsid w:val="007A2BF4"/>
    <w:rsid w:val="00862854"/>
    <w:rsid w:val="00877778"/>
    <w:rsid w:val="008C0880"/>
    <w:rsid w:val="00912F04"/>
    <w:rsid w:val="009171E4"/>
    <w:rsid w:val="00932ED6"/>
    <w:rsid w:val="009454D5"/>
    <w:rsid w:val="0095440C"/>
    <w:rsid w:val="009738EC"/>
    <w:rsid w:val="0099104F"/>
    <w:rsid w:val="009920C8"/>
    <w:rsid w:val="009E3531"/>
    <w:rsid w:val="00A44B09"/>
    <w:rsid w:val="00A57A64"/>
    <w:rsid w:val="00AB01B3"/>
    <w:rsid w:val="00AC77AF"/>
    <w:rsid w:val="00AF62D3"/>
    <w:rsid w:val="00B22C50"/>
    <w:rsid w:val="00B42ACB"/>
    <w:rsid w:val="00C85B43"/>
    <w:rsid w:val="00CD2BA0"/>
    <w:rsid w:val="00CE5C01"/>
    <w:rsid w:val="00D1276E"/>
    <w:rsid w:val="00D45502"/>
    <w:rsid w:val="00D62601"/>
    <w:rsid w:val="00D72283"/>
    <w:rsid w:val="00DA1FB4"/>
    <w:rsid w:val="00DA31C3"/>
    <w:rsid w:val="00DA3538"/>
    <w:rsid w:val="00DD4F1A"/>
    <w:rsid w:val="00E11FE1"/>
    <w:rsid w:val="00E448CC"/>
    <w:rsid w:val="00E808DD"/>
    <w:rsid w:val="00ED1F75"/>
    <w:rsid w:val="00F33415"/>
    <w:rsid w:val="00F44611"/>
    <w:rsid w:val="00FE28AE"/>
    <w:rsid w:val="00FE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B85D-05CA-46C0-929B-32DD61B2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658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56</cp:revision>
  <dcterms:created xsi:type="dcterms:W3CDTF">2022-05-16T08:53:00Z</dcterms:created>
  <dcterms:modified xsi:type="dcterms:W3CDTF">2026-03-30T10:29:00Z</dcterms:modified>
</cp:coreProperties>
</file>